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97" w:rsidRDefault="00286F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-333376</wp:posOffset>
                </wp:positionV>
                <wp:extent cx="6600825" cy="5238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6FA7" w:rsidRPr="00892A13" w:rsidRDefault="00286FA7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92A13">
                              <w:rPr>
                                <w:rFonts w:ascii="UD デジタル 教科書体 NP-R" w:eastAsia="UD デジタル 教科書体 NP-R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メディカルオンラインの</w:t>
                            </w:r>
                            <w:r w:rsidR="00E51A97">
                              <w:rPr>
                                <w:rFonts w:ascii="UD デジタル 教科書体 NP-R" w:eastAsia="UD デジタル 教科書体 NP-R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学外</w:t>
                            </w:r>
                            <w:r w:rsidRPr="00892A13">
                              <w:rPr>
                                <w:rFonts w:ascii="UD デジタル 教科書体 NP-R" w:eastAsia="UD デジタル 教科書体 NP-R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アクセス登録方法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75pt;margin-top:-26.25pt;width:519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1JYgIAAIoEAAAOAAAAZHJzL2Uyb0RvYy54bWysVMGO2jAQvVfqP1i+lwQWWIoIK8qKqhLa&#10;XYmt9mwcByI5Htc2JPQIUtWP6C9UPfd78iMdO8DSbU9VL86MZ+Z55s1MRjdVIclWGJuDSmi7FVMi&#10;FIc0V6uEfnycvRlQYh1TKZOgREJ3wtKb8etXo1IPRQfWIFNhCIIoOyx1QtfO6WEUWb4WBbMt0EKh&#10;MQNTMIeqWUWpYSWiFzLqxHE/KsGk2gAX1uLtbWOk44CfZYK7+yyzwhGZUMzNhdOEc+nPaDxiw5Vh&#10;ep3zYxrsH7IoWK7w0TPULXOMbEz+B1SRcwMWMtfiUESQZTkXoQasph2/qGaxZlqEWpAcq8802f8H&#10;y++2D4bkaUK7lChWYIvqw5d6/73e/6wPX0l9+FYfDvX+B+qk6+kqtR1i1EJjnKveQYVtP91bvPQs&#10;VJkp/BfrI2hH4ndnskXlCMfLfj+OB50eJRxtvc7V4LrnYaLnaG2sey+gIF5IqMFmBo7Zdm5d43py&#10;8Y9ZkHk6y6UMih8gMZWGbBm2XrqQI4L/5iUVKTGTq14cgBX48AZZKszF19rU5CVXLasjAUtId1i/&#10;gWagrOazHJOcM+semMEJwpJxK9w9HpkEfASOEiVrMJ//du/9sbFopaTEiUyo/bRhRlAiPyhs+dt2&#10;t+tHOCjd3nUHFXNpWV5a1KaYAlbexv3TPIje38mTmBkonnB5Jv5VNDHF8e2EupM4dc2e4PJxMZkE&#10;JxxazdxcLTT30J5p34LH6okZfeyTww7fwWl22fBFuxpfH6lgsnGQ5aGXnuCG1SPvOPBhGo7L6Tfq&#10;Ug9ez7+Q8S8AAAD//wMAUEsDBBQABgAIAAAAIQADRLIT4QAAAAoBAAAPAAAAZHJzL2Rvd25yZXYu&#10;eG1sTI9LT8MwEITvSPwHa5G4oNZuo0AV4lQI8ZC4teEhbm68JBHxOordJPx7tic47a5mNPtNvp1d&#10;J0YcQutJw2qpQCBV3rZUa3gtHxcbECEasqbzhBp+MMC2OD/LTWb9RDsc97EWHEIhMxqaGPtMylA1&#10;6ExY+h6JtS8/OBP5HGppBzNxuOvkWqlr6UxL/KExPd43WH3vj07D51X98RLmp7cpSZP+4Xksb95t&#10;qfXlxXx3CyLiHP/McMJndCiY6eCPZIPoNCxWKTt5pmteTgaVbLjdQUOiFMgil/8rFL8AAAD//wMA&#10;UEsBAi0AFAAGAAgAAAAhALaDOJL+AAAA4QEAABMAAAAAAAAAAAAAAAAAAAAAAFtDb250ZW50X1R5&#10;cGVzXS54bWxQSwECLQAUAAYACAAAACEAOP0h/9YAAACUAQAACwAAAAAAAAAAAAAAAAAvAQAAX3Jl&#10;bHMvLnJlbHNQSwECLQAUAAYACAAAACEAVqWdSWICAACKBAAADgAAAAAAAAAAAAAAAAAuAgAAZHJz&#10;L2Uyb0RvYy54bWxQSwECLQAUAAYACAAAACEAA0SyE+EAAAAKAQAADwAAAAAAAAAAAAAAAAC8BAAA&#10;ZHJzL2Rvd25yZXYueG1sUEsFBgAAAAAEAAQA8wAAAMoFAAAAAA==&#10;" fillcolor="white [3201]" stroked="f" strokeweight=".5pt">
                <v:textbox>
                  <w:txbxContent>
                    <w:p w:rsidR="00286FA7" w:rsidRPr="00892A13" w:rsidRDefault="00286FA7">
                      <w:pPr>
                        <w:rPr>
                          <w:rFonts w:ascii="UD デジタル 教科書体 NP-R" w:eastAsia="UD デジタル 教科書体 NP-R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892A13">
                        <w:rPr>
                          <w:rFonts w:ascii="UD デジタル 教科書体 NP-R" w:eastAsia="UD デジタル 教科書体 NP-R" w:hint="eastAsia"/>
                          <w:b/>
                          <w:sz w:val="40"/>
                          <w:szCs w:val="40"/>
                          <w:u w:val="single"/>
                        </w:rPr>
                        <w:t>メディカルオンラインの</w:t>
                      </w:r>
                      <w:r w:rsidR="00E51A97">
                        <w:rPr>
                          <w:rFonts w:ascii="UD デジタル 教科書体 NP-R" w:eastAsia="UD デジタル 教科書体 NP-R" w:hint="eastAsia"/>
                          <w:b/>
                          <w:sz w:val="40"/>
                          <w:szCs w:val="40"/>
                          <w:u w:val="single"/>
                        </w:rPr>
                        <w:t>学外</w:t>
                      </w:r>
                      <w:r w:rsidRPr="00892A13">
                        <w:rPr>
                          <w:rFonts w:ascii="UD デジタル 教科書体 NP-R" w:eastAsia="UD デジタル 教科書体 NP-R" w:hint="eastAsia"/>
                          <w:b/>
                          <w:sz w:val="40"/>
                          <w:szCs w:val="40"/>
                          <w:u w:val="single"/>
                        </w:rPr>
                        <w:t>アクセス登録方法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286FA7" w:rsidRDefault="00286FA7" w:rsidP="00286FA7">
      <w:pPr>
        <w:pStyle w:val="a5"/>
        <w:numPr>
          <w:ilvl w:val="0"/>
          <w:numId w:val="1"/>
        </w:numPr>
        <w:ind w:leftChars="0"/>
        <w:rPr>
          <w:rFonts w:ascii="UD デジタル 教科書体 NP-R" w:eastAsia="UD デジタル 教科書体 NP-R" w:hAnsi="HG丸ｺﾞｼｯｸM-PRO"/>
          <w:sz w:val="22"/>
        </w:rPr>
      </w:pPr>
      <w:r w:rsidRPr="004801D4">
        <w:rPr>
          <w:rFonts w:ascii="UD デジタル 教科書体 NP-R" w:eastAsia="UD デジタル 教科書体 NP-R" w:hAnsi="HG丸ｺﾞｼｯｸM-PRO" w:hint="eastAsia"/>
          <w:sz w:val="22"/>
        </w:rPr>
        <w:t>メディカルオンラインの「Myページ」</w:t>
      </w:r>
      <w:r w:rsidR="00892A13" w:rsidRPr="004801D4">
        <w:rPr>
          <w:rFonts w:ascii="UD デジタル 教科書体 NP-R" w:eastAsia="UD デジタル 教科書体 NP-R" w:hAnsi="HG丸ｺﾞｼｯｸM-PRO" w:hint="eastAsia"/>
          <w:sz w:val="22"/>
        </w:rPr>
        <w:t>に</w:t>
      </w:r>
      <w:r w:rsidRPr="004801D4">
        <w:rPr>
          <w:rFonts w:ascii="UD デジタル 教科書体 NP-R" w:eastAsia="UD デジタル 教科書体 NP-R" w:hAnsi="HG丸ｺﾞｼｯｸM-PRO" w:hint="eastAsia"/>
          <w:sz w:val="22"/>
        </w:rPr>
        <w:t>登録する</w:t>
      </w:r>
      <w:r w:rsidR="007464F2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:rsidR="009040A9" w:rsidRPr="004801D4" w:rsidRDefault="009040A9" w:rsidP="00E73986">
      <w:pPr>
        <w:pStyle w:val="a5"/>
        <w:ind w:leftChars="0" w:left="36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附属図書館HP―データベースー2.雑誌論文・雑誌記事を探すーメディカルオンライン</w:t>
      </w:r>
    </w:p>
    <w:p w:rsidR="00D24B96" w:rsidRPr="004801D4" w:rsidRDefault="00D24B96" w:rsidP="00D24B96">
      <w:pPr>
        <w:pStyle w:val="a5"/>
        <w:ind w:leftChars="0" w:left="360"/>
        <w:rPr>
          <w:rFonts w:ascii="UD デジタル 教科書体 NP-R" w:eastAsia="UD デジタル 教科書体 NP-R" w:hAnsi="HG丸ｺﾞｼｯｸM-PRO"/>
          <w:color w:val="FF0000"/>
          <w:sz w:val="22"/>
        </w:rPr>
      </w:pPr>
      <w:r w:rsidRPr="004801D4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＊必ず</w:t>
      </w:r>
      <w:r w:rsidR="00554098">
        <w:rPr>
          <w:rFonts w:ascii="UD デジタル 教科書体 NP-R" w:eastAsia="UD デジタル 教科書体 NP-R" w:hAnsi="HG丸ｺﾞｼｯｸM-PRO" w:cs="Arial" w:hint="eastAsia"/>
          <w:color w:val="FF0000"/>
          <w:sz w:val="22"/>
          <w:shd w:val="clear" w:color="auto" w:fill="FFFFFF"/>
        </w:rPr>
        <w:t>学内常設</w:t>
      </w:r>
      <w:r w:rsidRPr="004801D4">
        <w:rPr>
          <w:rFonts w:ascii="UD デジタル 教科書体 NP-R" w:eastAsia="UD デジタル 教科書体 NP-R" w:hAnsi="HG丸ｺﾞｼｯｸM-PRO" w:cs="Arial" w:hint="eastAsia"/>
          <w:color w:val="FF0000"/>
          <w:sz w:val="22"/>
          <w:shd w:val="clear" w:color="auto" w:fill="FFFFFF"/>
        </w:rPr>
        <w:t>PCでメディカルオンラインにアクセスし、Myページに登録してください。</w:t>
      </w:r>
    </w:p>
    <w:p w:rsidR="00694C4C" w:rsidRDefault="00892A13">
      <w:r>
        <w:rPr>
          <w:rFonts w:ascii="UD デジタル 教科書体 NP-R" w:eastAsia="UD デジタル 教科書体 NP-R" w:hint="eastAsia"/>
          <w:noProof/>
          <w:sz w:val="24"/>
          <w:szCs w:val="24"/>
        </w:rPr>
        <w:drawing>
          <wp:inline distT="0" distB="0" distL="0" distR="0" wp14:anchorId="170A20BC" wp14:editId="7A968D08">
            <wp:extent cx="7033260" cy="431482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073" cy="433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A13" w:rsidRDefault="00892A13"/>
    <w:p w:rsidR="00892A13" w:rsidRPr="006E6F00" w:rsidRDefault="00892A13">
      <w:r>
        <w:rPr>
          <w:rFonts w:hint="eastAsia"/>
        </w:rPr>
        <w:t xml:space="preserve">　　　　　　　　</w:t>
      </w:r>
      <w:r w:rsidR="006E6F00">
        <w:rPr>
          <w:rFonts w:hint="eastAsia"/>
        </w:rPr>
        <w:t xml:space="preserve">　　　　</w:t>
      </w:r>
      <w:r w:rsidR="006E6F00">
        <w:rPr>
          <w:rFonts w:hint="eastAsia"/>
          <w:noProof/>
        </w:rPr>
        <w:drawing>
          <wp:inline distT="0" distB="0" distL="0" distR="0">
            <wp:extent cx="3963677" cy="13144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677" cy="13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01D4" w:rsidRPr="00892A13" w:rsidRDefault="004801D4"/>
    <w:p w:rsidR="00892A13" w:rsidRPr="004801D4" w:rsidRDefault="00892A13" w:rsidP="00892A13">
      <w:pPr>
        <w:pStyle w:val="a5"/>
        <w:numPr>
          <w:ilvl w:val="0"/>
          <w:numId w:val="1"/>
        </w:numPr>
        <w:ind w:leftChars="0"/>
        <w:rPr>
          <w:rFonts w:ascii="UD デジタル 教科書体 NP-R" w:eastAsia="UD デジタル 教科書体 NP-R"/>
          <w:sz w:val="22"/>
        </w:rPr>
      </w:pPr>
      <w:r w:rsidRPr="004801D4">
        <w:rPr>
          <w:rFonts w:ascii="UD デジタル 教科書体 NP-R" w:eastAsia="UD デジタル 教科書体 NP-R" w:hint="eastAsia"/>
          <w:sz w:val="22"/>
        </w:rPr>
        <w:t>外部アクセス時に表示される「リモートアクセスはこちらへ」からMyページに登録したメールアドレスとパスワードを入力してアクセスしてください。</w:t>
      </w:r>
    </w:p>
    <w:p w:rsidR="00892A13" w:rsidRDefault="00892A13"/>
    <w:p w:rsidR="00694C4C" w:rsidRDefault="00286FA7">
      <w:r>
        <w:rPr>
          <w:rFonts w:hint="eastAsia"/>
          <w:noProof/>
        </w:rPr>
        <w:drawing>
          <wp:inline distT="0" distB="0" distL="0" distR="0" wp14:anchorId="23138538" wp14:editId="3EEA7DCD">
            <wp:extent cx="6991350" cy="19240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C4C" w:rsidSect="00286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1AD"/>
    <w:multiLevelType w:val="hybridMultilevel"/>
    <w:tmpl w:val="90023D18"/>
    <w:lvl w:ilvl="0" w:tplc="625E4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4C"/>
    <w:rsid w:val="00286FA7"/>
    <w:rsid w:val="004801D4"/>
    <w:rsid w:val="005477DC"/>
    <w:rsid w:val="00554098"/>
    <w:rsid w:val="00694C4C"/>
    <w:rsid w:val="006E6F00"/>
    <w:rsid w:val="007464F2"/>
    <w:rsid w:val="00892A13"/>
    <w:rsid w:val="009040A9"/>
    <w:rsid w:val="00A77F97"/>
    <w:rsid w:val="00D24B96"/>
    <w:rsid w:val="00E51A97"/>
    <w:rsid w:val="00E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E3890-2F7E-493D-9D18-C1ECC378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F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6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皇學館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皇學館</dc:creator>
  <cp:keywords/>
  <dc:description/>
  <cp:lastModifiedBy>皇學館</cp:lastModifiedBy>
  <cp:revision>8</cp:revision>
  <cp:lastPrinted>2022-03-31T04:48:00Z</cp:lastPrinted>
  <dcterms:created xsi:type="dcterms:W3CDTF">2022-03-31T03:44:00Z</dcterms:created>
  <dcterms:modified xsi:type="dcterms:W3CDTF">2022-04-04T02:36:00Z</dcterms:modified>
</cp:coreProperties>
</file>