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21FE1" w14:textId="77777777" w:rsidR="000F5B83" w:rsidRDefault="000F5B83">
      <w:pPr>
        <w:tabs>
          <w:tab w:val="left" w:pos="9068"/>
        </w:tabs>
        <w:suppressAutoHyphens w:val="0"/>
        <w:kinsoku/>
        <w:wordWrap/>
        <w:overflowPunct/>
        <w:autoSpaceDE/>
        <w:autoSpaceDN/>
        <w:adjustRightInd/>
        <w:spacing w:line="290" w:lineRule="exact"/>
        <w:ind w:right="6"/>
        <w:jc w:val="center"/>
        <w:rPr>
          <w:rFonts w:hAnsi="Times New Roman" w:cs="Times New Roman"/>
          <w:color w:val="000000"/>
        </w:rPr>
      </w:pPr>
      <w:bookmarkStart w:id="0" w:name="_GoBack"/>
      <w:bookmarkEnd w:id="0"/>
      <w:r>
        <w:rPr>
          <w:rFonts w:hint="eastAsia"/>
          <w:b/>
          <w:bCs/>
          <w:color w:val="000000"/>
          <w:spacing w:val="-4"/>
          <w:sz w:val="24"/>
          <w:szCs w:val="24"/>
        </w:rPr>
        <w:t>皇學館大学文学部（国文学科）教育職員の採用について</w:t>
      </w:r>
    </w:p>
    <w:p w14:paraId="418DCFB5" w14:textId="77777777" w:rsidR="000F5B83" w:rsidRDefault="000F5B83">
      <w:pPr>
        <w:suppressAutoHyphens w:val="0"/>
        <w:kinsoku/>
        <w:wordWrap/>
        <w:overflowPunct/>
        <w:autoSpaceDE/>
        <w:autoSpaceDN/>
        <w:adjustRightInd/>
        <w:spacing w:line="260" w:lineRule="exact"/>
        <w:jc w:val="both"/>
        <w:rPr>
          <w:rFonts w:hAnsi="Times New Roman" w:cs="Times New Roman"/>
          <w:color w:val="000000"/>
        </w:rPr>
      </w:pPr>
    </w:p>
    <w:p w14:paraId="78662BD7" w14:textId="54D01A3B" w:rsidR="000F5B83" w:rsidRDefault="000F5B83" w:rsidP="00850D0C">
      <w:pPr>
        <w:tabs>
          <w:tab w:val="left" w:pos="2310"/>
          <w:tab w:val="left" w:pos="504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１．採用職名・人数</w:t>
      </w:r>
      <w:r w:rsidR="00DC0D53">
        <w:rPr>
          <w:color w:val="000000"/>
          <w:spacing w:val="-4"/>
        </w:rPr>
        <w:tab/>
      </w:r>
      <w:r w:rsidR="0064035E" w:rsidRPr="00EE62C6">
        <w:rPr>
          <w:rFonts w:hint="eastAsia"/>
          <w:spacing w:val="-4"/>
        </w:rPr>
        <w:t>准教授</w:t>
      </w:r>
      <w:r w:rsidR="0078330E" w:rsidRPr="00EE62C6">
        <w:rPr>
          <w:rFonts w:hint="eastAsia"/>
          <w:spacing w:val="-4"/>
        </w:rPr>
        <w:t>または助教</w:t>
      </w:r>
      <w:r w:rsidR="003A3EB1">
        <w:rPr>
          <w:rFonts w:hint="eastAsia"/>
          <w:color w:val="000000"/>
          <w:spacing w:val="-4"/>
        </w:rPr>
        <w:t xml:space="preserve">　</w:t>
      </w:r>
      <w:r w:rsidR="00874B5F">
        <w:rPr>
          <w:rFonts w:hint="eastAsia"/>
          <w:color w:val="000000"/>
          <w:spacing w:val="-4"/>
        </w:rPr>
        <w:t>１</w:t>
      </w:r>
      <w:r>
        <w:rPr>
          <w:rFonts w:hint="eastAsia"/>
          <w:color w:val="000000"/>
          <w:spacing w:val="-4"/>
        </w:rPr>
        <w:t>名</w:t>
      </w:r>
      <w:r w:rsidR="00850D0C">
        <w:rPr>
          <w:color w:val="000000"/>
          <w:spacing w:val="-4"/>
        </w:rPr>
        <w:tab/>
      </w:r>
    </w:p>
    <w:p w14:paraId="02ACD630"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3BA1A550" w14:textId="07818409"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２．採用予定年月日</w:t>
      </w:r>
      <w:r w:rsidR="00DC0D53">
        <w:rPr>
          <w:color w:val="000000"/>
          <w:spacing w:val="-4"/>
        </w:rPr>
        <w:tab/>
      </w:r>
      <w:r>
        <w:rPr>
          <w:rFonts w:hint="eastAsia"/>
          <w:color w:val="000000"/>
          <w:spacing w:val="-4"/>
        </w:rPr>
        <w:t>令和</w:t>
      </w:r>
      <w:r w:rsidR="00111290">
        <w:rPr>
          <w:rFonts w:hint="eastAsia"/>
          <w:color w:val="000000"/>
          <w:spacing w:val="-4"/>
        </w:rPr>
        <w:t>４</w:t>
      </w:r>
      <w:r>
        <w:rPr>
          <w:rFonts w:hint="eastAsia"/>
          <w:color w:val="000000"/>
          <w:spacing w:val="-4"/>
        </w:rPr>
        <w:t>年４月１日</w:t>
      </w:r>
    </w:p>
    <w:p w14:paraId="434FB88B"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64678C1A" w14:textId="3F0C31E1"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３．専門分野</w:t>
      </w:r>
      <w:r w:rsidR="00DC0D53">
        <w:rPr>
          <w:color w:val="000000"/>
          <w:spacing w:val="-4"/>
        </w:rPr>
        <w:tab/>
      </w:r>
      <w:r w:rsidR="00CF1FAF">
        <w:rPr>
          <w:rFonts w:hint="eastAsia"/>
          <w:color w:val="000000"/>
          <w:spacing w:val="-4"/>
        </w:rPr>
        <w:t>日本近代</w:t>
      </w:r>
      <w:r>
        <w:rPr>
          <w:rFonts w:hint="eastAsia"/>
          <w:color w:val="000000"/>
          <w:spacing w:val="-4"/>
        </w:rPr>
        <w:t>文学</w:t>
      </w:r>
    </w:p>
    <w:p w14:paraId="7376B8F4" w14:textId="77777777" w:rsidR="000F5B83" w:rsidRPr="00DC0D5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2CA25DFB" w14:textId="3D2776D9" w:rsidR="00DC0D53" w:rsidRDefault="000F5B83" w:rsidP="00392AD7">
      <w:pPr>
        <w:tabs>
          <w:tab w:val="left" w:pos="2205"/>
        </w:tabs>
        <w:suppressAutoHyphens w:val="0"/>
        <w:kinsoku/>
        <w:wordWrap/>
        <w:overflowPunct/>
        <w:topLinePunct/>
        <w:autoSpaceDE/>
        <w:autoSpaceDN/>
        <w:adjustRightInd/>
        <w:spacing w:line="260" w:lineRule="exact"/>
        <w:rPr>
          <w:color w:val="000000"/>
          <w:spacing w:val="-4"/>
        </w:rPr>
      </w:pPr>
      <w:r>
        <w:rPr>
          <w:rFonts w:hint="eastAsia"/>
          <w:color w:val="000000"/>
          <w:spacing w:val="-4"/>
        </w:rPr>
        <w:t>４．担当科目</w:t>
      </w:r>
      <w:r w:rsidR="00DC0D53">
        <w:rPr>
          <w:color w:val="000000"/>
          <w:spacing w:val="-4"/>
        </w:rPr>
        <w:tab/>
      </w:r>
      <w:r>
        <w:rPr>
          <w:rFonts w:hint="eastAsia"/>
          <w:color w:val="000000"/>
          <w:spacing w:val="-4"/>
        </w:rPr>
        <w:t>「初年次ゼミ」「皇学入門」</w:t>
      </w:r>
      <w:r>
        <w:rPr>
          <w:color w:val="000000"/>
          <w:spacing w:val="-4"/>
        </w:rPr>
        <w:t>(</w:t>
      </w:r>
      <w:r>
        <w:rPr>
          <w:rFonts w:hint="eastAsia"/>
          <w:color w:val="000000"/>
          <w:spacing w:val="-4"/>
        </w:rPr>
        <w:t>オムニバス</w:t>
      </w:r>
      <w:r>
        <w:rPr>
          <w:color w:val="000000"/>
          <w:spacing w:val="-4"/>
        </w:rPr>
        <w:t>)</w:t>
      </w:r>
      <w:r>
        <w:rPr>
          <w:rFonts w:hint="eastAsia"/>
          <w:color w:val="000000"/>
          <w:spacing w:val="-4"/>
        </w:rPr>
        <w:t>「国文学史概説</w:t>
      </w:r>
      <w:r w:rsidR="00A15E7C">
        <w:rPr>
          <w:rFonts w:hint="eastAsia"/>
          <w:color w:val="000000"/>
          <w:spacing w:val="-4"/>
        </w:rPr>
        <w:t>Ⅱ</w:t>
      </w:r>
      <w:r>
        <w:rPr>
          <w:rFonts w:hint="eastAsia"/>
          <w:color w:val="000000"/>
          <w:spacing w:val="-4"/>
        </w:rPr>
        <w:t>」</w:t>
      </w:r>
      <w:r>
        <w:rPr>
          <w:color w:val="000000"/>
          <w:spacing w:val="-4"/>
        </w:rPr>
        <w:t>(</w:t>
      </w:r>
      <w:r>
        <w:rPr>
          <w:rFonts w:hint="eastAsia"/>
          <w:color w:val="000000"/>
          <w:spacing w:val="-4"/>
        </w:rPr>
        <w:t>オムニバス</w:t>
      </w:r>
      <w:r>
        <w:rPr>
          <w:color w:val="000000"/>
          <w:spacing w:val="-4"/>
        </w:rPr>
        <w:t>)</w:t>
      </w:r>
    </w:p>
    <w:p w14:paraId="6024902D" w14:textId="77777777" w:rsidR="0077104C" w:rsidRDefault="00DC0D53" w:rsidP="008D486A">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0F5B83">
        <w:rPr>
          <w:rFonts w:hint="eastAsia"/>
          <w:color w:val="000000"/>
          <w:spacing w:val="-4"/>
        </w:rPr>
        <w:t>「</w:t>
      </w:r>
      <w:r w:rsidR="00833E9D">
        <w:rPr>
          <w:rFonts w:hint="eastAsia"/>
          <w:color w:val="000000"/>
          <w:spacing w:val="-4"/>
        </w:rPr>
        <w:t>国</w:t>
      </w:r>
      <w:r w:rsidR="000F5B83">
        <w:rPr>
          <w:rFonts w:hint="eastAsia"/>
          <w:color w:val="000000"/>
          <w:spacing w:val="-4"/>
        </w:rPr>
        <w:t>文学</w:t>
      </w:r>
      <w:r w:rsidR="00833E9D">
        <w:rPr>
          <w:rFonts w:hint="eastAsia"/>
          <w:color w:val="000000"/>
          <w:spacing w:val="-4"/>
        </w:rPr>
        <w:t>概論Ⅱ《近代文学》</w:t>
      </w:r>
      <w:r w:rsidR="000F5B83">
        <w:rPr>
          <w:rFonts w:hint="eastAsia"/>
          <w:color w:val="000000"/>
          <w:spacing w:val="-4"/>
        </w:rPr>
        <w:t>」「</w:t>
      </w:r>
      <w:r w:rsidR="00B01E6E">
        <w:rPr>
          <w:rFonts w:hint="eastAsia"/>
          <w:color w:val="000000"/>
          <w:spacing w:val="-4"/>
        </w:rPr>
        <w:t>近代</w:t>
      </w:r>
      <w:r w:rsidR="000F5B83">
        <w:rPr>
          <w:rFonts w:hint="eastAsia"/>
          <w:color w:val="000000"/>
          <w:spacing w:val="-4"/>
        </w:rPr>
        <w:t>文学講義</w:t>
      </w:r>
      <w:r w:rsidR="00B01E6E">
        <w:rPr>
          <w:rFonts w:hint="eastAsia"/>
          <w:color w:val="000000"/>
          <w:spacing w:val="-4"/>
        </w:rPr>
        <w:t>Ⅰ</w:t>
      </w:r>
      <w:r w:rsidR="0077104C">
        <w:rPr>
          <w:rFonts w:hint="eastAsia"/>
          <w:color w:val="000000"/>
          <w:spacing w:val="-4"/>
        </w:rPr>
        <w:t>Ａ・</w:t>
      </w:r>
      <w:r w:rsidR="00E9241A">
        <w:rPr>
          <w:rFonts w:hint="eastAsia"/>
          <w:color w:val="000000"/>
          <w:spacing w:val="-4"/>
        </w:rPr>
        <w:t>Ⅱ</w:t>
      </w:r>
      <w:r w:rsidR="00B01E6E">
        <w:rPr>
          <w:rFonts w:hint="eastAsia"/>
          <w:color w:val="000000"/>
          <w:spacing w:val="-4"/>
        </w:rPr>
        <w:t>Ａ</w:t>
      </w:r>
      <w:r w:rsidR="000F5B83">
        <w:rPr>
          <w:rFonts w:hint="eastAsia"/>
          <w:color w:val="000000"/>
          <w:spacing w:val="-4"/>
        </w:rPr>
        <w:t>」</w:t>
      </w:r>
    </w:p>
    <w:p w14:paraId="2036D812" w14:textId="77777777" w:rsidR="0077104C" w:rsidRDefault="0077104C"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8D486A">
        <w:rPr>
          <w:rFonts w:hint="eastAsia"/>
          <w:color w:val="000000"/>
          <w:spacing w:val="-4"/>
        </w:rPr>
        <w:t>「近代文学講読Ⅰ</w:t>
      </w:r>
      <w:r>
        <w:rPr>
          <w:rFonts w:hint="eastAsia"/>
          <w:color w:val="000000"/>
          <w:spacing w:val="-4"/>
        </w:rPr>
        <w:t>Ａ・</w:t>
      </w:r>
      <w:r w:rsidR="00E9241A">
        <w:rPr>
          <w:rFonts w:hint="eastAsia"/>
          <w:color w:val="000000"/>
          <w:spacing w:val="-4"/>
        </w:rPr>
        <w:t>Ⅱ</w:t>
      </w:r>
      <w:r w:rsidR="008D486A">
        <w:rPr>
          <w:rFonts w:hint="eastAsia"/>
          <w:color w:val="000000"/>
          <w:spacing w:val="-4"/>
        </w:rPr>
        <w:t>Ａ」</w:t>
      </w:r>
      <w:r w:rsidR="0077503C">
        <w:rPr>
          <w:rFonts w:hint="eastAsia"/>
          <w:color w:val="000000"/>
          <w:spacing w:val="-4"/>
        </w:rPr>
        <w:t>「日本語表現」</w:t>
      </w:r>
    </w:p>
    <w:p w14:paraId="16172C49" w14:textId="730BFD55" w:rsidR="001E6146" w:rsidRDefault="0077104C"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0F5B83">
        <w:rPr>
          <w:rFonts w:hint="eastAsia"/>
          <w:color w:val="000000"/>
          <w:spacing w:val="-4"/>
        </w:rPr>
        <w:t>「専門演習Ⅰ</w:t>
      </w:r>
      <w:r w:rsidR="00435800">
        <w:rPr>
          <w:rFonts w:hint="eastAsia"/>
          <w:color w:val="000000"/>
          <w:spacing w:val="-4"/>
        </w:rPr>
        <w:t>Ｅ</w:t>
      </w:r>
      <w:r w:rsidR="000F5B83">
        <w:rPr>
          <w:rFonts w:hint="eastAsia"/>
          <w:color w:val="000000"/>
          <w:spacing w:val="-4"/>
        </w:rPr>
        <w:t>／プロジェクト研究Ⅰ</w:t>
      </w:r>
      <w:r w:rsidR="00435800">
        <w:rPr>
          <w:rFonts w:hint="eastAsia"/>
          <w:color w:val="000000"/>
          <w:spacing w:val="-4"/>
        </w:rPr>
        <w:t>Ｅ</w:t>
      </w:r>
      <w:r w:rsidR="000F5B83">
        <w:rPr>
          <w:rFonts w:hint="eastAsia"/>
          <w:color w:val="000000"/>
          <w:spacing w:val="-4"/>
        </w:rPr>
        <w:t>」</w:t>
      </w:r>
    </w:p>
    <w:p w14:paraId="4A974048" w14:textId="120AA817" w:rsidR="00D075DC" w:rsidRDefault="001E6146"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D05341">
        <w:rPr>
          <w:rFonts w:hint="eastAsia"/>
          <w:color w:val="000000"/>
          <w:spacing w:val="-4"/>
        </w:rPr>
        <w:t>「専門演習ⅡＥ／プロジェクト研究ⅡＥ」</w:t>
      </w:r>
    </w:p>
    <w:p w14:paraId="41E0CC97" w14:textId="77777777" w:rsidR="00C00447" w:rsidRDefault="00D075DC"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0F5B83">
        <w:rPr>
          <w:rFonts w:hint="eastAsia"/>
          <w:color w:val="000000"/>
          <w:spacing w:val="-4"/>
        </w:rPr>
        <w:t>「専門演習Ⅲ</w:t>
      </w:r>
      <w:r>
        <w:rPr>
          <w:rFonts w:hint="eastAsia"/>
          <w:color w:val="000000"/>
          <w:spacing w:val="-4"/>
        </w:rPr>
        <w:t>ｅ</w:t>
      </w:r>
      <w:r w:rsidR="000F5B83">
        <w:rPr>
          <w:rFonts w:hint="eastAsia"/>
          <w:color w:val="000000"/>
          <w:spacing w:val="-4"/>
        </w:rPr>
        <w:t>／プロジェクト研究Ⅲ</w:t>
      </w:r>
      <w:r>
        <w:rPr>
          <w:rFonts w:hint="eastAsia"/>
          <w:color w:val="000000"/>
          <w:spacing w:val="-4"/>
        </w:rPr>
        <w:t>ｅ</w:t>
      </w:r>
      <w:r w:rsidR="000F5B83">
        <w:rPr>
          <w:rFonts w:hint="eastAsia"/>
          <w:color w:val="000000"/>
          <w:spacing w:val="-4"/>
        </w:rPr>
        <w:t>」</w:t>
      </w:r>
    </w:p>
    <w:p w14:paraId="45E93CB4" w14:textId="05D38936" w:rsidR="00D37275" w:rsidRDefault="00C00447"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1E6146">
        <w:rPr>
          <w:rFonts w:hint="eastAsia"/>
          <w:color w:val="000000"/>
          <w:spacing w:val="-4"/>
        </w:rPr>
        <w:t>「専門演習Ⅳｅ／プロジェクト研究Ⅳｅ」</w:t>
      </w:r>
      <w:r w:rsidR="00DA0AA4">
        <w:rPr>
          <w:rFonts w:hint="eastAsia"/>
          <w:color w:val="000000"/>
          <w:spacing w:val="-4"/>
        </w:rPr>
        <w:t>など</w:t>
      </w:r>
    </w:p>
    <w:p w14:paraId="7768420E" w14:textId="1FF9A5BE"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75BB153C" w14:textId="77777777" w:rsidR="00DC0D53" w:rsidRPr="00DC0D53" w:rsidRDefault="000F5B83" w:rsidP="00F25935">
      <w:pPr>
        <w:tabs>
          <w:tab w:val="left" w:pos="2310"/>
        </w:tabs>
        <w:suppressAutoHyphens w:val="0"/>
        <w:kinsoku/>
        <w:wordWrap/>
        <w:overflowPunct/>
        <w:autoSpaceDE/>
        <w:autoSpaceDN/>
        <w:adjustRightInd/>
        <w:spacing w:line="260" w:lineRule="exact"/>
        <w:ind w:left="2525" w:hangingChars="1250" w:hanging="2525"/>
        <w:rPr>
          <w:color w:val="000000"/>
          <w:spacing w:val="-4"/>
        </w:rPr>
      </w:pPr>
      <w:r>
        <w:rPr>
          <w:rFonts w:hint="eastAsia"/>
          <w:color w:val="000000"/>
          <w:spacing w:val="-4"/>
        </w:rPr>
        <w:t>５．応募条件</w:t>
      </w:r>
      <w:r w:rsidR="00DC0D53">
        <w:rPr>
          <w:color w:val="000000"/>
          <w:spacing w:val="-4"/>
        </w:rPr>
        <w:tab/>
      </w:r>
      <w:r>
        <w:rPr>
          <w:rFonts w:hint="eastAsia"/>
          <w:color w:val="000000"/>
          <w:spacing w:val="-4"/>
        </w:rPr>
        <w:t>①本学の建学の精神を理解し、教育・研究に従事できる方（建学の精神：わが国民族の歴史と伝統とに基づく文化を究明し、洋の東西に通ずる道義の確立を図り、祖国愛の精神を教育培養するとともに、神道精神に基づいて社会有為の人材を育成する。）</w:t>
      </w:r>
    </w:p>
    <w:p w14:paraId="313A4BC9" w14:textId="5F172FC4" w:rsidR="002537AD" w:rsidRPr="002537AD" w:rsidRDefault="00DC0D53" w:rsidP="00611FD2">
      <w:pPr>
        <w:tabs>
          <w:tab w:val="left" w:pos="2310"/>
        </w:tabs>
        <w:suppressAutoHyphens w:val="0"/>
        <w:kinsoku/>
        <w:wordWrap/>
        <w:overflowPunct/>
        <w:autoSpaceDE/>
        <w:autoSpaceDN/>
        <w:adjustRightInd/>
        <w:spacing w:line="260" w:lineRule="exact"/>
        <w:ind w:left="2625" w:hangingChars="1250" w:hanging="2625"/>
        <w:rPr>
          <w:color w:val="000000"/>
          <w:spacing w:val="-4"/>
        </w:rPr>
      </w:pPr>
      <w:r>
        <w:rPr>
          <w:rFonts w:hAnsi="Times New Roman" w:cs="Times New Roman"/>
          <w:color w:val="000000"/>
        </w:rPr>
        <w:tab/>
      </w:r>
      <w:r w:rsidR="004B3CB5">
        <w:rPr>
          <w:rFonts w:hint="eastAsia"/>
          <w:color w:val="000000"/>
          <w:spacing w:val="-4"/>
        </w:rPr>
        <w:t>②博士の学位またはそれと同等</w:t>
      </w:r>
      <w:r w:rsidR="000F5B83">
        <w:rPr>
          <w:rFonts w:hint="eastAsia"/>
          <w:color w:val="000000"/>
          <w:spacing w:val="-4"/>
        </w:rPr>
        <w:t>の研究業績が</w:t>
      </w:r>
      <w:r w:rsidR="004B3CB5">
        <w:rPr>
          <w:rFonts w:hint="eastAsia"/>
          <w:color w:val="000000"/>
          <w:spacing w:val="-4"/>
        </w:rPr>
        <w:t>ある方</w:t>
      </w:r>
    </w:p>
    <w:p w14:paraId="6C53F513" w14:textId="77777777" w:rsidR="00DC0D53" w:rsidRDefault="00DC0D53" w:rsidP="00F25935">
      <w:pPr>
        <w:tabs>
          <w:tab w:val="left" w:pos="2310"/>
        </w:tabs>
        <w:suppressAutoHyphens w:val="0"/>
        <w:kinsoku/>
        <w:wordWrap/>
        <w:overflowPunct/>
        <w:autoSpaceDE/>
        <w:autoSpaceDN/>
        <w:adjustRightInd/>
        <w:spacing w:line="260" w:lineRule="exact"/>
        <w:ind w:left="2625" w:hangingChars="1250" w:hanging="2625"/>
        <w:rPr>
          <w:rFonts w:hAnsi="Times New Roman" w:cs="Times New Roman"/>
          <w:color w:val="000000"/>
        </w:rPr>
      </w:pPr>
      <w:r>
        <w:rPr>
          <w:rFonts w:hAnsi="Times New Roman" w:cs="Times New Roman"/>
          <w:color w:val="000000"/>
        </w:rPr>
        <w:tab/>
      </w:r>
      <w:r w:rsidR="000F5B83">
        <w:rPr>
          <w:rFonts w:hint="eastAsia"/>
          <w:color w:val="000000"/>
          <w:spacing w:val="-4"/>
        </w:rPr>
        <w:t>③入試問題作成に携われる方（国語）</w:t>
      </w:r>
    </w:p>
    <w:p w14:paraId="6BEDDB14" w14:textId="77777777" w:rsidR="00DC0D53" w:rsidRDefault="00DC0D53" w:rsidP="00F25935">
      <w:pPr>
        <w:tabs>
          <w:tab w:val="left" w:pos="2310"/>
        </w:tabs>
        <w:suppressAutoHyphens w:val="0"/>
        <w:kinsoku/>
        <w:wordWrap/>
        <w:overflowPunct/>
        <w:autoSpaceDE/>
        <w:autoSpaceDN/>
        <w:adjustRightInd/>
        <w:spacing w:line="260" w:lineRule="exact"/>
        <w:ind w:left="2520" w:hangingChars="1200" w:hanging="2520"/>
        <w:rPr>
          <w:rFonts w:hAnsi="Times New Roman" w:cs="Times New Roman"/>
          <w:color w:val="000000"/>
        </w:rPr>
      </w:pPr>
      <w:r>
        <w:rPr>
          <w:rFonts w:hAnsi="Times New Roman" w:cs="Times New Roman"/>
          <w:color w:val="000000"/>
        </w:rPr>
        <w:tab/>
      </w:r>
      <w:r w:rsidR="000F5B83">
        <w:rPr>
          <w:rFonts w:hint="eastAsia"/>
          <w:color w:val="000000"/>
          <w:spacing w:val="-4"/>
        </w:rPr>
        <w:t>④採用後、合理的な経路・交通手段をとるものとし就業場所を起点に以下の範囲に在住できる方</w:t>
      </w:r>
    </w:p>
    <w:p w14:paraId="1EFA6DCD" w14:textId="77777777" w:rsidR="00F25935" w:rsidRPr="00874B5F" w:rsidRDefault="00DC0D53" w:rsidP="00874B5F">
      <w:pPr>
        <w:tabs>
          <w:tab w:val="left" w:pos="2525"/>
        </w:tabs>
        <w:suppressAutoHyphens w:val="0"/>
        <w:kinsoku/>
        <w:wordWrap/>
        <w:overflowPunct/>
        <w:autoSpaceDE/>
        <w:autoSpaceDN/>
        <w:adjustRightInd/>
        <w:spacing w:line="260" w:lineRule="exact"/>
        <w:ind w:left="2652" w:hangingChars="1263" w:hanging="2652"/>
        <w:rPr>
          <w:color w:val="000000"/>
          <w:spacing w:val="-4"/>
        </w:rPr>
      </w:pPr>
      <w:r>
        <w:rPr>
          <w:rFonts w:hAnsi="Times New Roman" w:cs="Times New Roman"/>
          <w:color w:val="000000"/>
        </w:rPr>
        <w:tab/>
      </w:r>
      <w:r w:rsidR="000F5B83">
        <w:rPr>
          <w:rFonts w:hint="eastAsia"/>
          <w:color w:val="000000"/>
          <w:spacing w:val="-4"/>
        </w:rPr>
        <w:t>１．自家用車等の場合</w:t>
      </w:r>
      <w:r w:rsidR="00874B5F">
        <w:rPr>
          <w:rFonts w:hint="eastAsia"/>
          <w:color w:val="000000"/>
          <w:spacing w:val="-4"/>
        </w:rPr>
        <w:t>１００</w:t>
      </w:r>
      <w:r w:rsidR="000F5B83">
        <w:rPr>
          <w:rFonts w:hint="eastAsia"/>
          <w:color w:val="000000"/>
          <w:spacing w:val="-4"/>
        </w:rPr>
        <w:t>ｋｍ程度まで</w:t>
      </w:r>
    </w:p>
    <w:p w14:paraId="08531BBB" w14:textId="77777777" w:rsidR="000F5B83" w:rsidRDefault="00DC0D53" w:rsidP="00F25935">
      <w:pPr>
        <w:tabs>
          <w:tab w:val="left" w:pos="2525"/>
        </w:tabs>
        <w:suppressAutoHyphens w:val="0"/>
        <w:kinsoku/>
        <w:wordWrap/>
        <w:overflowPunct/>
        <w:autoSpaceDE/>
        <w:autoSpaceDN/>
        <w:adjustRightInd/>
        <w:spacing w:line="260" w:lineRule="exact"/>
        <w:ind w:left="3031" w:hangingChars="1263" w:hanging="3031"/>
        <w:rPr>
          <w:rFonts w:hAnsi="Times New Roman" w:cs="Times New Roman"/>
          <w:color w:val="000000"/>
        </w:rPr>
      </w:pPr>
      <w:r>
        <w:rPr>
          <w:rFonts w:hAnsi="Times New Roman" w:cs="Times New Roman"/>
          <w:sz w:val="24"/>
          <w:szCs w:val="24"/>
        </w:rPr>
        <w:tab/>
      </w:r>
      <w:r w:rsidR="000F5B83">
        <w:rPr>
          <w:rFonts w:hint="eastAsia"/>
          <w:color w:val="000000"/>
          <w:spacing w:val="-4"/>
        </w:rPr>
        <w:t>２．公共交通機関（電車等）所要時間</w:t>
      </w:r>
      <w:r w:rsidR="00392AD7">
        <w:rPr>
          <w:rFonts w:hint="eastAsia"/>
          <w:color w:val="000000"/>
          <w:spacing w:val="-4"/>
        </w:rPr>
        <w:t>９０</w:t>
      </w:r>
      <w:r w:rsidR="000F5B83">
        <w:rPr>
          <w:rFonts w:hint="eastAsia"/>
          <w:color w:val="000000"/>
          <w:spacing w:val="-4"/>
        </w:rPr>
        <w:t>分程度まで</w:t>
      </w:r>
    </w:p>
    <w:p w14:paraId="3A8816F0" w14:textId="718B9103" w:rsidR="00611FD2" w:rsidRDefault="00611FD2" w:rsidP="004E66BB">
      <w:pPr>
        <w:tabs>
          <w:tab w:val="left" w:pos="2310"/>
        </w:tabs>
        <w:suppressAutoHyphens w:val="0"/>
        <w:kinsoku/>
        <w:wordWrap/>
        <w:overflowPunct/>
        <w:autoSpaceDE/>
        <w:autoSpaceDN/>
        <w:adjustRightInd/>
        <w:spacing w:line="260" w:lineRule="exact"/>
        <w:ind w:left="2625" w:hangingChars="1250" w:hanging="2625"/>
        <w:rPr>
          <w:rFonts w:hAnsi="Times New Roman" w:cs="Times New Roman"/>
          <w:color w:val="000000"/>
        </w:rPr>
      </w:pPr>
      <w:r>
        <w:rPr>
          <w:rFonts w:hAnsi="Times New Roman" w:cs="Times New Roman"/>
          <w:color w:val="000000"/>
        </w:rPr>
        <w:tab/>
      </w:r>
    </w:p>
    <w:p w14:paraId="0D95956F"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６．提出書類</w:t>
      </w:r>
      <w:r>
        <w:rPr>
          <w:color w:val="000000"/>
          <w:spacing w:val="-4"/>
        </w:rPr>
        <w:tab/>
      </w:r>
      <w:r>
        <w:rPr>
          <w:rFonts w:hint="eastAsia"/>
          <w:color w:val="000000"/>
          <w:spacing w:val="-4"/>
        </w:rPr>
        <w:t>①履歴書（本学所定様式）</w:t>
      </w:r>
    </w:p>
    <w:p w14:paraId="3E926A10"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②業績一覧表（本学所定様式）</w:t>
      </w:r>
    </w:p>
    <w:p w14:paraId="11FBBE22" w14:textId="77777777" w:rsidR="00DC0D5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③</w:t>
      </w:r>
      <w:r>
        <w:rPr>
          <w:rFonts w:hint="eastAsia"/>
          <w:color w:val="000000"/>
        </w:rPr>
        <w:t>主要業績（著書・論文）５点以内（抜刷、コピー可）</w:t>
      </w:r>
    </w:p>
    <w:p w14:paraId="01B9DB6C" w14:textId="77777777" w:rsidR="00874B5F" w:rsidRPr="00874B5F" w:rsidRDefault="00DC0D53" w:rsidP="00874B5F">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Ansi="Times New Roman" w:cs="Times New Roman"/>
          <w:color w:val="000000"/>
        </w:rPr>
        <w:tab/>
      </w:r>
      <w:r w:rsidR="000F5B83">
        <w:rPr>
          <w:rFonts w:hint="eastAsia"/>
          <w:color w:val="000000"/>
          <w:spacing w:val="-4"/>
        </w:rPr>
        <w:t>※様式は、エクセルファイルでダウンロードができます。できない場合は、</w:t>
      </w:r>
    </w:p>
    <w:p w14:paraId="52237322" w14:textId="77777777" w:rsidR="000F5B83" w:rsidRPr="00874B5F" w:rsidRDefault="00874B5F" w:rsidP="00874B5F">
      <w:pPr>
        <w:tabs>
          <w:tab w:val="left" w:pos="2525"/>
        </w:tabs>
        <w:suppressAutoHyphens w:val="0"/>
        <w:kinsoku/>
        <w:wordWrap/>
        <w:overflowPunct/>
        <w:autoSpaceDE/>
        <w:autoSpaceDN/>
        <w:adjustRightInd/>
        <w:spacing w:line="260" w:lineRule="exact"/>
        <w:jc w:val="both"/>
        <w:rPr>
          <w:color w:val="000000"/>
          <w:spacing w:val="-4"/>
        </w:rPr>
      </w:pPr>
      <w:r>
        <w:rPr>
          <w:color w:val="000000"/>
          <w:spacing w:val="-4"/>
        </w:rPr>
        <w:tab/>
      </w:r>
      <w:r w:rsidR="000F5B83">
        <w:rPr>
          <w:rFonts w:hint="eastAsia"/>
          <w:color w:val="000000"/>
          <w:spacing w:val="-4"/>
        </w:rPr>
        <w:t>総務部人事担当℡：</w:t>
      </w:r>
      <w:r>
        <w:rPr>
          <w:rFonts w:hint="eastAsia"/>
          <w:color w:val="000000"/>
          <w:spacing w:val="-4"/>
        </w:rPr>
        <w:t>０５９６－２２－６３２３</w:t>
      </w:r>
      <w:r w:rsidR="000F5B83">
        <w:rPr>
          <w:rFonts w:hint="eastAsia"/>
          <w:color w:val="000000"/>
          <w:spacing w:val="-4"/>
        </w:rPr>
        <w:t>へお問い合わせください。</w:t>
      </w:r>
    </w:p>
    <w:p w14:paraId="3504C256" w14:textId="77777777" w:rsidR="000F5B83" w:rsidRDefault="000F5B83" w:rsidP="00DC0D53">
      <w:pPr>
        <w:tabs>
          <w:tab w:val="left" w:pos="2310"/>
        </w:tabs>
        <w:suppressAutoHyphens w:val="0"/>
        <w:kinsoku/>
        <w:wordWrap/>
        <w:overflowPunct/>
        <w:autoSpaceDE/>
        <w:autoSpaceDN/>
        <w:adjustRightInd/>
        <w:spacing w:line="260" w:lineRule="exact"/>
        <w:ind w:firstLine="2412"/>
        <w:jc w:val="both"/>
        <w:rPr>
          <w:rFonts w:hAnsi="Times New Roman" w:cs="Times New Roman"/>
          <w:color w:val="000000"/>
        </w:rPr>
      </w:pPr>
    </w:p>
    <w:p w14:paraId="12A025B3"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７．選考方法</w:t>
      </w:r>
      <w:r>
        <w:rPr>
          <w:color w:val="000000"/>
          <w:spacing w:val="-4"/>
        </w:rPr>
        <w:tab/>
      </w:r>
      <w:r>
        <w:rPr>
          <w:rFonts w:hint="eastAsia"/>
          <w:color w:val="000000"/>
          <w:spacing w:val="-4"/>
        </w:rPr>
        <w:t>一次選考　　書類選考</w:t>
      </w:r>
    </w:p>
    <w:p w14:paraId="24D3104E" w14:textId="77777777" w:rsidR="00DC0D5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二次選考　　面接</w:t>
      </w:r>
    </w:p>
    <w:p w14:paraId="502556BA" w14:textId="77777777" w:rsidR="00DC0D53" w:rsidRDefault="00DC0D53" w:rsidP="00F25935">
      <w:pPr>
        <w:tabs>
          <w:tab w:val="left" w:pos="2415"/>
        </w:tabs>
        <w:suppressAutoHyphens w:val="0"/>
        <w:kinsoku/>
        <w:wordWrap/>
        <w:overflowPunct/>
        <w:autoSpaceDE/>
        <w:autoSpaceDN/>
        <w:adjustRightInd/>
        <w:spacing w:line="260" w:lineRule="exact"/>
        <w:jc w:val="both"/>
        <w:rPr>
          <w:color w:val="000000"/>
          <w:spacing w:val="-4"/>
        </w:rPr>
      </w:pPr>
      <w:r>
        <w:rPr>
          <w:rFonts w:hAnsi="Times New Roman" w:cs="Times New Roman"/>
          <w:color w:val="000000"/>
        </w:rPr>
        <w:tab/>
      </w:r>
      <w:r w:rsidR="000F5B83">
        <w:rPr>
          <w:rFonts w:hint="eastAsia"/>
          <w:color w:val="000000"/>
          <w:spacing w:val="-4"/>
        </w:rPr>
        <w:t>（面接は、本学において行いますが、その際の旅費は自己負担となります。</w:t>
      </w:r>
    </w:p>
    <w:p w14:paraId="437D07F8" w14:textId="77777777" w:rsidR="000F5B83" w:rsidRDefault="00DC0D53" w:rsidP="00DC0D53">
      <w:pPr>
        <w:tabs>
          <w:tab w:val="left" w:pos="2521"/>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sidR="000F5B83">
        <w:rPr>
          <w:rFonts w:hint="eastAsia"/>
          <w:color w:val="000000"/>
          <w:spacing w:val="-4"/>
        </w:rPr>
        <w:t>また、面接時に健康診断書を提出していただきますので、ご了承ください。）</w:t>
      </w:r>
    </w:p>
    <w:p w14:paraId="2EA78C3D" w14:textId="77777777" w:rsidR="000F5B83" w:rsidRPr="0071138F"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rPr>
      </w:pPr>
    </w:p>
    <w:p w14:paraId="6CBBBD26" w14:textId="19A1C09B" w:rsidR="000F5B83" w:rsidRPr="0071138F"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rPr>
      </w:pPr>
      <w:r w:rsidRPr="0071138F">
        <w:rPr>
          <w:rFonts w:hint="eastAsia"/>
          <w:spacing w:val="-4"/>
        </w:rPr>
        <w:t>８．募集締切</w:t>
      </w:r>
      <w:r w:rsidRPr="0071138F">
        <w:rPr>
          <w:spacing w:val="-4"/>
        </w:rPr>
        <w:tab/>
      </w:r>
      <w:r w:rsidRPr="0071138F">
        <w:rPr>
          <w:rFonts w:hint="eastAsia"/>
          <w:spacing w:val="-4"/>
        </w:rPr>
        <w:t>令和</w:t>
      </w:r>
      <w:r w:rsidR="00E84E61" w:rsidRPr="0071138F">
        <w:rPr>
          <w:rFonts w:hint="eastAsia"/>
          <w:spacing w:val="-4"/>
        </w:rPr>
        <w:t>３</w:t>
      </w:r>
      <w:r w:rsidRPr="0071138F">
        <w:rPr>
          <w:rFonts w:hint="eastAsia"/>
          <w:spacing w:val="-4"/>
        </w:rPr>
        <w:t>年</w:t>
      </w:r>
      <w:r w:rsidR="00C6360A" w:rsidRPr="0071138F">
        <w:rPr>
          <w:rFonts w:hint="eastAsia"/>
          <w:spacing w:val="-4"/>
        </w:rPr>
        <w:t>７</w:t>
      </w:r>
      <w:r w:rsidRPr="0071138F">
        <w:rPr>
          <w:rFonts w:hint="eastAsia"/>
          <w:spacing w:val="-4"/>
        </w:rPr>
        <w:t>月</w:t>
      </w:r>
      <w:r w:rsidR="00376C08" w:rsidRPr="0071138F">
        <w:rPr>
          <w:rFonts w:hint="eastAsia"/>
          <w:spacing w:val="-4"/>
        </w:rPr>
        <w:t>３１</w:t>
      </w:r>
      <w:r w:rsidRPr="0071138F">
        <w:rPr>
          <w:rFonts w:hint="eastAsia"/>
          <w:spacing w:val="-4"/>
        </w:rPr>
        <w:t>日</w:t>
      </w:r>
      <w:r w:rsidR="00874B5F" w:rsidRPr="0071138F">
        <w:rPr>
          <w:rFonts w:hint="eastAsia"/>
          <w:spacing w:val="-4"/>
        </w:rPr>
        <w:t>（</w:t>
      </w:r>
      <w:r w:rsidR="00B96D26" w:rsidRPr="0071138F">
        <w:rPr>
          <w:rFonts w:hint="eastAsia"/>
          <w:spacing w:val="-4"/>
        </w:rPr>
        <w:t>土</w:t>
      </w:r>
      <w:r w:rsidR="00874B5F" w:rsidRPr="0071138F">
        <w:rPr>
          <w:rFonts w:hint="eastAsia"/>
          <w:spacing w:val="-4"/>
        </w:rPr>
        <w:t>）</w:t>
      </w:r>
      <w:r w:rsidR="00C033C4" w:rsidRPr="0071138F">
        <w:rPr>
          <w:rFonts w:hint="eastAsia"/>
          <w:spacing w:val="-4"/>
        </w:rPr>
        <w:t>１</w:t>
      </w:r>
      <w:r w:rsidR="005E1960">
        <w:rPr>
          <w:rFonts w:hint="eastAsia"/>
          <w:spacing w:val="-4"/>
        </w:rPr>
        <w:t>２</w:t>
      </w:r>
      <w:r w:rsidR="00C033C4" w:rsidRPr="0071138F">
        <w:rPr>
          <w:rFonts w:hint="eastAsia"/>
          <w:spacing w:val="-4"/>
        </w:rPr>
        <w:t>：００</w:t>
      </w:r>
      <w:r w:rsidRPr="0071138F">
        <w:rPr>
          <w:rFonts w:hint="eastAsia"/>
          <w:spacing w:val="-4"/>
        </w:rPr>
        <w:t>必着</w:t>
      </w:r>
    </w:p>
    <w:p w14:paraId="79545576"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335F770B"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９．提出書類送付先</w:t>
      </w:r>
      <w:r>
        <w:rPr>
          <w:color w:val="000000"/>
          <w:spacing w:val="-4"/>
        </w:rPr>
        <w:tab/>
      </w:r>
      <w:r>
        <w:rPr>
          <w:rFonts w:hint="eastAsia"/>
          <w:color w:val="000000"/>
          <w:spacing w:val="-4"/>
        </w:rPr>
        <w:t>〒</w:t>
      </w:r>
      <w:r w:rsidR="00874B5F">
        <w:rPr>
          <w:rFonts w:hint="eastAsia"/>
          <w:color w:val="000000"/>
          <w:spacing w:val="-4"/>
        </w:rPr>
        <w:t>５１６</w:t>
      </w:r>
      <w:r>
        <w:rPr>
          <w:rFonts w:hint="eastAsia"/>
          <w:color w:val="000000"/>
          <w:spacing w:val="-4"/>
        </w:rPr>
        <w:t>－</w:t>
      </w:r>
      <w:r w:rsidR="00874B5F">
        <w:rPr>
          <w:rFonts w:hint="eastAsia"/>
          <w:color w:val="000000"/>
          <w:spacing w:val="-8"/>
        </w:rPr>
        <w:t>８５５５</w:t>
      </w:r>
    </w:p>
    <w:p w14:paraId="7066BF7A" w14:textId="77777777" w:rsidR="000F5B83" w:rsidRDefault="000F5B83" w:rsidP="00392AD7">
      <w:pPr>
        <w:tabs>
          <w:tab w:val="left" w:pos="2521"/>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三重県伊勢市神田久志本町</w:t>
      </w:r>
      <w:r w:rsidR="00874B5F">
        <w:rPr>
          <w:rFonts w:hint="eastAsia"/>
          <w:color w:val="000000"/>
          <w:spacing w:val="-4"/>
        </w:rPr>
        <w:t>１７０４</w:t>
      </w:r>
    </w:p>
    <w:p w14:paraId="30CCAD66" w14:textId="77777777" w:rsidR="000F5B83" w:rsidRDefault="000F5B83" w:rsidP="00392AD7">
      <w:pPr>
        <w:tabs>
          <w:tab w:val="left" w:pos="2521"/>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皇學館大学　学長宛</w:t>
      </w:r>
    </w:p>
    <w:p w14:paraId="3724E21F" w14:textId="77777777" w:rsidR="000F5B83" w:rsidRDefault="000F5B83" w:rsidP="00DA692F">
      <w:pPr>
        <w:tabs>
          <w:tab w:val="left" w:pos="2310"/>
        </w:tabs>
        <w:suppressAutoHyphens w:val="0"/>
        <w:kinsoku/>
        <w:wordWrap/>
        <w:overflowPunct/>
        <w:autoSpaceDE/>
        <w:autoSpaceDN/>
        <w:adjustRightInd/>
        <w:spacing w:line="260" w:lineRule="exact"/>
        <w:ind w:right="606"/>
        <w:jc w:val="right"/>
        <w:rPr>
          <w:rFonts w:hAnsi="Times New Roman" w:cs="Times New Roman"/>
          <w:color w:val="000000"/>
        </w:rPr>
      </w:pPr>
      <w:r>
        <w:rPr>
          <w:rFonts w:hint="eastAsia"/>
          <w:color w:val="000000"/>
          <w:spacing w:val="-4"/>
        </w:rPr>
        <w:t>※封筒に「国文学科教員応募」と朱書きし、簡易書留で送付のこと。</w:t>
      </w:r>
    </w:p>
    <w:p w14:paraId="1D037E5B" w14:textId="77777777" w:rsidR="000F5B83" w:rsidRPr="00DA692F"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2A131A4A" w14:textId="14C9D084" w:rsidR="00DA692F" w:rsidRDefault="000F5B83" w:rsidP="004B3CB5">
      <w:pPr>
        <w:tabs>
          <w:tab w:val="left" w:pos="2317"/>
          <w:tab w:val="left" w:pos="5670"/>
        </w:tabs>
        <w:suppressAutoHyphens w:val="0"/>
        <w:kinsoku/>
        <w:wordWrap/>
        <w:overflowPunct/>
        <w:autoSpaceDE/>
        <w:autoSpaceDN/>
        <w:adjustRightInd/>
        <w:spacing w:line="240" w:lineRule="exact"/>
        <w:ind w:left="2525" w:hangingChars="1250" w:hanging="2525"/>
        <w:jc w:val="both"/>
        <w:rPr>
          <w:color w:val="000000"/>
          <w:spacing w:val="-4"/>
        </w:rPr>
      </w:pPr>
      <w:r>
        <w:rPr>
          <w:rFonts w:hint="eastAsia"/>
          <w:color w:val="000000"/>
          <w:spacing w:val="-4"/>
        </w:rPr>
        <w:t>１０．その他</w:t>
      </w:r>
      <w:r w:rsidR="00392AD7">
        <w:rPr>
          <w:color w:val="000000"/>
          <w:spacing w:val="-2"/>
        </w:rPr>
        <w:tab/>
      </w:r>
      <w:r>
        <w:rPr>
          <w:rFonts w:hint="eastAsia"/>
          <w:color w:val="000000"/>
          <w:spacing w:val="-4"/>
        </w:rPr>
        <w:t>①本学の定年は</w:t>
      </w:r>
      <w:r w:rsidR="00392AD7">
        <w:rPr>
          <w:rFonts w:hint="eastAsia"/>
          <w:color w:val="000000"/>
          <w:spacing w:val="-4"/>
        </w:rPr>
        <w:t>６５</w:t>
      </w:r>
      <w:r>
        <w:rPr>
          <w:rFonts w:hint="eastAsia"/>
          <w:color w:val="000000"/>
          <w:spacing w:val="-4"/>
        </w:rPr>
        <w:t>歳です。</w:t>
      </w:r>
      <w:r w:rsidR="00850D0C">
        <w:rPr>
          <w:color w:val="000000"/>
          <w:spacing w:val="-4"/>
        </w:rPr>
        <w:tab/>
      </w:r>
    </w:p>
    <w:p w14:paraId="3E90846E" w14:textId="1DACFFED" w:rsidR="00047479" w:rsidRDefault="004B3CB5" w:rsidP="007B1C24">
      <w:pPr>
        <w:tabs>
          <w:tab w:val="left" w:pos="2310"/>
        </w:tabs>
        <w:suppressAutoHyphens w:val="0"/>
        <w:kinsoku/>
        <w:wordWrap/>
        <w:overflowPunct/>
        <w:autoSpaceDE/>
        <w:autoSpaceDN/>
        <w:adjustRightInd/>
        <w:spacing w:line="240" w:lineRule="exact"/>
        <w:ind w:leftChars="1100" w:left="2512" w:hangingChars="100" w:hanging="202"/>
        <w:rPr>
          <w:color w:val="000000"/>
          <w:spacing w:val="-4"/>
        </w:rPr>
      </w:pPr>
      <w:r>
        <w:rPr>
          <w:rFonts w:hint="eastAsia"/>
          <w:color w:val="000000"/>
          <w:spacing w:val="-4"/>
        </w:rPr>
        <w:t>②</w:t>
      </w:r>
      <w:r w:rsidR="00906859" w:rsidRPr="00906859">
        <w:rPr>
          <w:rFonts w:hint="eastAsia"/>
          <w:color w:val="000000"/>
          <w:spacing w:val="-4"/>
        </w:rPr>
        <w:t>助教の場合、任期は３年以内です。ただし本学が必要とする場合には、更に１年ごとの任期を付して更新することができますが、通算して５年を超えないものとします。</w:t>
      </w:r>
    </w:p>
    <w:p w14:paraId="05DDB0B9" w14:textId="1B2938F8" w:rsidR="00392AD7" w:rsidRDefault="00525E2E" w:rsidP="007B1C24">
      <w:pPr>
        <w:tabs>
          <w:tab w:val="left" w:pos="2310"/>
        </w:tabs>
        <w:suppressAutoHyphens w:val="0"/>
        <w:kinsoku/>
        <w:wordWrap/>
        <w:overflowPunct/>
        <w:autoSpaceDE/>
        <w:autoSpaceDN/>
        <w:adjustRightInd/>
        <w:spacing w:line="240" w:lineRule="exact"/>
        <w:ind w:leftChars="1100" w:left="2512" w:hangingChars="100" w:hanging="202"/>
        <w:rPr>
          <w:rFonts w:hAnsi="Times New Roman" w:cs="Times New Roman"/>
          <w:color w:val="000000"/>
        </w:rPr>
      </w:pPr>
      <w:r>
        <w:rPr>
          <w:rFonts w:hint="eastAsia"/>
          <w:color w:val="000000"/>
          <w:spacing w:val="-4"/>
        </w:rPr>
        <w:t>③</w:t>
      </w:r>
      <w:r w:rsidR="000F5B83">
        <w:rPr>
          <w:rFonts w:hint="eastAsia"/>
          <w:color w:val="000000"/>
          <w:spacing w:val="-4"/>
        </w:rPr>
        <w:t>研究日は週</w:t>
      </w:r>
      <w:r w:rsidR="00874B5F">
        <w:rPr>
          <w:rFonts w:hint="eastAsia"/>
          <w:color w:val="000000"/>
          <w:spacing w:val="-4"/>
        </w:rPr>
        <w:t>１</w:t>
      </w:r>
      <w:r w:rsidR="000F5B83">
        <w:rPr>
          <w:rFonts w:hint="eastAsia"/>
          <w:color w:val="000000"/>
          <w:spacing w:val="-4"/>
        </w:rPr>
        <w:t>日です。</w:t>
      </w:r>
    </w:p>
    <w:p w14:paraId="24D16C32" w14:textId="07062CF0" w:rsidR="00392AD7" w:rsidRDefault="00525E2E" w:rsidP="007B1C24">
      <w:pPr>
        <w:tabs>
          <w:tab w:val="left" w:pos="2310"/>
        </w:tabs>
        <w:suppressAutoHyphens w:val="0"/>
        <w:kinsoku/>
        <w:wordWrap/>
        <w:overflowPunct/>
        <w:autoSpaceDE/>
        <w:autoSpaceDN/>
        <w:adjustRightInd/>
        <w:spacing w:line="240" w:lineRule="exact"/>
        <w:ind w:leftChars="1100" w:left="2512" w:hangingChars="100" w:hanging="202"/>
        <w:jc w:val="both"/>
        <w:rPr>
          <w:rFonts w:hAnsi="Times New Roman" w:cs="Times New Roman"/>
          <w:color w:val="000000"/>
        </w:rPr>
      </w:pPr>
      <w:r>
        <w:rPr>
          <w:rFonts w:hint="eastAsia"/>
          <w:color w:val="000000"/>
          <w:spacing w:val="-4"/>
        </w:rPr>
        <w:t>④</w:t>
      </w:r>
      <w:r w:rsidR="000F5B83">
        <w:rPr>
          <w:rFonts w:hint="eastAsia"/>
          <w:color w:val="000000"/>
          <w:spacing w:val="-4"/>
        </w:rPr>
        <w:t>提出書類は原則として返却いたしません。返却を希望される場合は、その旨お知らせください。（返信用封筒を同封のこと。）</w:t>
      </w:r>
    </w:p>
    <w:p w14:paraId="11307C7B" w14:textId="1ADA9FA4" w:rsidR="00392AD7" w:rsidRDefault="00525E2E" w:rsidP="007B1C24">
      <w:pPr>
        <w:tabs>
          <w:tab w:val="left" w:pos="2310"/>
        </w:tabs>
        <w:suppressAutoHyphens w:val="0"/>
        <w:kinsoku/>
        <w:wordWrap/>
        <w:overflowPunct/>
        <w:autoSpaceDE/>
        <w:autoSpaceDN/>
        <w:adjustRightInd/>
        <w:spacing w:line="240" w:lineRule="exact"/>
        <w:ind w:leftChars="1100" w:left="2520" w:hangingChars="100" w:hanging="210"/>
        <w:jc w:val="both"/>
        <w:rPr>
          <w:rFonts w:hAnsi="Times New Roman" w:cs="Times New Roman"/>
          <w:color w:val="000000"/>
        </w:rPr>
      </w:pPr>
      <w:r>
        <w:rPr>
          <w:rFonts w:hint="eastAsia"/>
          <w:color w:val="000000"/>
        </w:rPr>
        <w:t>⑤</w:t>
      </w:r>
      <w:r w:rsidR="000F5B83">
        <w:rPr>
          <w:rFonts w:hint="eastAsia"/>
          <w:color w:val="000000"/>
          <w:spacing w:val="-4"/>
        </w:rPr>
        <w:t>選考結果については、本人に直接通知します。</w:t>
      </w:r>
    </w:p>
    <w:p w14:paraId="0C2424A6" w14:textId="1F024331" w:rsidR="00392AD7" w:rsidRDefault="00525E2E" w:rsidP="007B1C24">
      <w:pPr>
        <w:tabs>
          <w:tab w:val="left" w:pos="2310"/>
        </w:tabs>
        <w:suppressAutoHyphens w:val="0"/>
        <w:kinsoku/>
        <w:wordWrap/>
        <w:overflowPunct/>
        <w:autoSpaceDE/>
        <w:autoSpaceDN/>
        <w:adjustRightInd/>
        <w:spacing w:line="240" w:lineRule="exact"/>
        <w:ind w:leftChars="1100" w:left="2520" w:hangingChars="100" w:hanging="210"/>
        <w:jc w:val="both"/>
        <w:rPr>
          <w:rFonts w:hAnsi="Times New Roman" w:cs="Times New Roman"/>
          <w:color w:val="000000"/>
        </w:rPr>
      </w:pPr>
      <w:r>
        <w:rPr>
          <w:rFonts w:hint="eastAsia"/>
          <w:color w:val="000000"/>
        </w:rPr>
        <w:t>⑥</w:t>
      </w:r>
      <w:r w:rsidR="000F5B83">
        <w:rPr>
          <w:rFonts w:hint="eastAsia"/>
          <w:color w:val="000000"/>
          <w:spacing w:val="-4"/>
        </w:rPr>
        <w:t>問い合わせ先</w:t>
      </w:r>
    </w:p>
    <w:p w14:paraId="619E9CFD" w14:textId="73FC8F7D" w:rsidR="00392AD7" w:rsidRDefault="00392AD7" w:rsidP="00874B5F">
      <w:pPr>
        <w:tabs>
          <w:tab w:val="left" w:pos="2725"/>
        </w:tabs>
        <w:suppressAutoHyphens w:val="0"/>
        <w:kinsoku/>
        <w:wordWrap/>
        <w:overflowPunct/>
        <w:autoSpaceDE/>
        <w:autoSpaceDN/>
        <w:adjustRightInd/>
        <w:spacing w:line="240" w:lineRule="exact"/>
        <w:ind w:left="2730" w:hangingChars="1300" w:hanging="2730"/>
        <w:jc w:val="both"/>
        <w:rPr>
          <w:rFonts w:hAnsi="Times New Roman" w:cs="Times New Roman"/>
          <w:sz w:val="24"/>
          <w:szCs w:val="24"/>
        </w:rPr>
      </w:pPr>
      <w:r>
        <w:rPr>
          <w:rFonts w:hAnsi="Times New Roman" w:cs="Times New Roman"/>
          <w:color w:val="000000"/>
        </w:rPr>
        <w:tab/>
      </w:r>
      <w:r w:rsidR="000F5B83">
        <w:rPr>
          <w:rFonts w:hint="eastAsia"/>
          <w:color w:val="000000"/>
          <w:spacing w:val="-4"/>
        </w:rPr>
        <w:t xml:space="preserve">国文学科　</w:t>
      </w:r>
      <w:r w:rsidR="001D75D2">
        <w:rPr>
          <w:rFonts w:hint="eastAsia"/>
          <w:color w:val="000000"/>
          <w:spacing w:val="-4"/>
        </w:rPr>
        <w:t>主任・</w:t>
      </w:r>
      <w:r w:rsidR="009161B5">
        <w:rPr>
          <w:rFonts w:hint="eastAsia"/>
          <w:color w:val="000000"/>
          <w:spacing w:val="-4"/>
        </w:rPr>
        <w:t>松下道信</w:t>
      </w:r>
    </w:p>
    <w:p w14:paraId="1CF987F4" w14:textId="77777777" w:rsidR="000F5B83" w:rsidRDefault="00392AD7" w:rsidP="00874B5F">
      <w:pPr>
        <w:tabs>
          <w:tab w:val="left" w:pos="2977"/>
        </w:tabs>
        <w:suppressAutoHyphens w:val="0"/>
        <w:kinsoku/>
        <w:wordWrap/>
        <w:overflowPunct/>
        <w:autoSpaceDE/>
        <w:autoSpaceDN/>
        <w:adjustRightInd/>
        <w:spacing w:line="240" w:lineRule="exact"/>
        <w:ind w:left="3259" w:hangingChars="1358" w:hanging="3259"/>
        <w:jc w:val="both"/>
        <w:rPr>
          <w:rFonts w:hAnsi="Times New Roman" w:cs="Times New Roman"/>
          <w:color w:val="000000"/>
        </w:rPr>
      </w:pPr>
      <w:r>
        <w:rPr>
          <w:rFonts w:hAnsi="Times New Roman" w:cs="Times New Roman"/>
          <w:sz w:val="24"/>
          <w:szCs w:val="24"/>
        </w:rPr>
        <w:tab/>
      </w:r>
      <w:r w:rsidR="000F5B83">
        <w:rPr>
          <w:rFonts w:hint="eastAsia"/>
          <w:color w:val="000000"/>
          <w:spacing w:val="-4"/>
        </w:rPr>
        <w:t>℡：</w:t>
      </w:r>
      <w:r w:rsidR="00874B5F">
        <w:rPr>
          <w:rFonts w:hint="eastAsia"/>
          <w:color w:val="000000"/>
          <w:spacing w:val="-4"/>
        </w:rPr>
        <w:t>０５９６－２２－０２０１</w:t>
      </w:r>
      <w:r w:rsidR="000F5B83">
        <w:rPr>
          <w:rFonts w:hint="eastAsia"/>
          <w:color w:val="000000"/>
          <w:spacing w:val="-4"/>
        </w:rPr>
        <w:t>（代表）</w:t>
      </w:r>
    </w:p>
    <w:sectPr w:rsidR="000F5B83">
      <w:type w:val="continuous"/>
      <w:pgSz w:w="11906" w:h="16838"/>
      <w:pgMar w:top="1134" w:right="1134" w:bottom="1134" w:left="1134" w:header="720" w:footer="720" w:gutter="0"/>
      <w:pgNumType w:start="1"/>
      <w:cols w:space="720"/>
      <w:noEndnote/>
      <w:docGrid w:type="linesAndChars" w:linePitch="2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10791" w16cid:durableId="211B3A7D"/>
  <w16cid:commentId w16cid:paraId="2BE160A7" w16cid:durableId="211B3A35"/>
  <w16cid:commentId w16cid:paraId="0045A550" w16cid:durableId="211B3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B34D" w14:textId="77777777" w:rsidR="005E5A4A" w:rsidRDefault="005E5A4A">
      <w:r>
        <w:separator/>
      </w:r>
    </w:p>
  </w:endnote>
  <w:endnote w:type="continuationSeparator" w:id="0">
    <w:p w14:paraId="4472F127" w14:textId="77777777" w:rsidR="005E5A4A" w:rsidRDefault="005E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BA0A4" w14:textId="77777777" w:rsidR="005E5A4A" w:rsidRDefault="005E5A4A">
      <w:r>
        <w:rPr>
          <w:rFonts w:hAnsi="Times New Roman" w:cs="Times New Roman"/>
          <w:sz w:val="2"/>
          <w:szCs w:val="2"/>
        </w:rPr>
        <w:continuationSeparator/>
      </w:r>
    </w:p>
  </w:footnote>
  <w:footnote w:type="continuationSeparator" w:id="0">
    <w:p w14:paraId="33F2FFD4" w14:textId="77777777" w:rsidR="005E5A4A" w:rsidRDefault="005E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2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53"/>
    <w:rsid w:val="00047479"/>
    <w:rsid w:val="00066F42"/>
    <w:rsid w:val="000C3C26"/>
    <w:rsid w:val="000F5B83"/>
    <w:rsid w:val="00111290"/>
    <w:rsid w:val="00192C53"/>
    <w:rsid w:val="001B32EF"/>
    <w:rsid w:val="001D75D2"/>
    <w:rsid w:val="001E6146"/>
    <w:rsid w:val="002406F9"/>
    <w:rsid w:val="002537AD"/>
    <w:rsid w:val="00322AC2"/>
    <w:rsid w:val="0032316C"/>
    <w:rsid w:val="00326B83"/>
    <w:rsid w:val="00353DA1"/>
    <w:rsid w:val="00364E7A"/>
    <w:rsid w:val="00376C08"/>
    <w:rsid w:val="00392AD7"/>
    <w:rsid w:val="003A3EB1"/>
    <w:rsid w:val="004026EF"/>
    <w:rsid w:val="00435800"/>
    <w:rsid w:val="00463BF7"/>
    <w:rsid w:val="004641FC"/>
    <w:rsid w:val="004A5AF2"/>
    <w:rsid w:val="004B3CB5"/>
    <w:rsid w:val="004E66BB"/>
    <w:rsid w:val="00525E2E"/>
    <w:rsid w:val="005C61C9"/>
    <w:rsid w:val="005E1960"/>
    <w:rsid w:val="005E3BCB"/>
    <w:rsid w:val="005E5A4A"/>
    <w:rsid w:val="005E798F"/>
    <w:rsid w:val="005F6D87"/>
    <w:rsid w:val="00611FD2"/>
    <w:rsid w:val="0064035E"/>
    <w:rsid w:val="00650948"/>
    <w:rsid w:val="0071138F"/>
    <w:rsid w:val="00713E8B"/>
    <w:rsid w:val="0072702B"/>
    <w:rsid w:val="00734DB2"/>
    <w:rsid w:val="007451D5"/>
    <w:rsid w:val="00751C76"/>
    <w:rsid w:val="0077104C"/>
    <w:rsid w:val="0077503C"/>
    <w:rsid w:val="0078330E"/>
    <w:rsid w:val="007A5692"/>
    <w:rsid w:val="007B1C24"/>
    <w:rsid w:val="00826BEA"/>
    <w:rsid w:val="00833E9D"/>
    <w:rsid w:val="00850D0C"/>
    <w:rsid w:val="00874B5F"/>
    <w:rsid w:val="008D486A"/>
    <w:rsid w:val="00906859"/>
    <w:rsid w:val="009161B5"/>
    <w:rsid w:val="00936AB6"/>
    <w:rsid w:val="009F4F95"/>
    <w:rsid w:val="00A15E7C"/>
    <w:rsid w:val="00B015D5"/>
    <w:rsid w:val="00B01E6E"/>
    <w:rsid w:val="00B2744D"/>
    <w:rsid w:val="00B96D26"/>
    <w:rsid w:val="00BC1697"/>
    <w:rsid w:val="00BC3377"/>
    <w:rsid w:val="00C00447"/>
    <w:rsid w:val="00C033C4"/>
    <w:rsid w:val="00C56A56"/>
    <w:rsid w:val="00C6360A"/>
    <w:rsid w:val="00C80FC1"/>
    <w:rsid w:val="00C91E8B"/>
    <w:rsid w:val="00CC6AAF"/>
    <w:rsid w:val="00CE022F"/>
    <w:rsid w:val="00CE5CD6"/>
    <w:rsid w:val="00CF1FAF"/>
    <w:rsid w:val="00D05341"/>
    <w:rsid w:val="00D075DC"/>
    <w:rsid w:val="00D304E1"/>
    <w:rsid w:val="00D37275"/>
    <w:rsid w:val="00D90F17"/>
    <w:rsid w:val="00DA0AA4"/>
    <w:rsid w:val="00DA692F"/>
    <w:rsid w:val="00DC0D53"/>
    <w:rsid w:val="00E430B4"/>
    <w:rsid w:val="00E84E61"/>
    <w:rsid w:val="00E9241A"/>
    <w:rsid w:val="00EE62C6"/>
    <w:rsid w:val="00F25935"/>
    <w:rsid w:val="00F80B6B"/>
    <w:rsid w:val="00F9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5168F9"/>
  <w14:defaultImageDpi w14:val="0"/>
  <w15:docId w15:val="{C7C2E2DB-9A8B-4958-942A-3026E852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semiHidden/>
    <w:locked/>
    <w:rPr>
      <w:rFonts w:ascii="ＭＳ 明朝" w:eastAsia="ＭＳ 明朝" w:cs="ＭＳ 明朝"/>
      <w:kern w:val="0"/>
      <w:sz w:val="18"/>
      <w:szCs w:val="18"/>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link w:val="a6"/>
    <w:uiPriority w:val="99"/>
    <w:locked/>
    <w:rPr>
      <w:rFonts w:cs="Times New Roman"/>
      <w:sz w:val="21"/>
      <w:szCs w:val="21"/>
    </w:rPr>
  </w:style>
  <w:style w:type="paragraph" w:styleId="a8">
    <w:name w:val="foot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フッター (文字)"/>
    <w:link w:val="a8"/>
    <w:uiPriority w:val="99"/>
    <w:locked/>
    <w:rPr>
      <w:rFonts w:cs="Times New Roman"/>
      <w:sz w:val="21"/>
      <w:szCs w:val="21"/>
    </w:rPr>
  </w:style>
  <w:style w:type="character" w:styleId="aa">
    <w:name w:val="annotation reference"/>
    <w:uiPriority w:val="99"/>
    <w:semiHidden/>
    <w:unhideWhenUsed/>
    <w:rsid w:val="00066F42"/>
    <w:rPr>
      <w:rFonts w:cs="Times New Roman"/>
      <w:sz w:val="18"/>
      <w:szCs w:val="18"/>
    </w:rPr>
  </w:style>
  <w:style w:type="paragraph" w:styleId="ab">
    <w:name w:val="annotation text"/>
    <w:basedOn w:val="a"/>
    <w:link w:val="ac"/>
    <w:uiPriority w:val="99"/>
    <w:semiHidden/>
    <w:unhideWhenUsed/>
    <w:rsid w:val="00066F42"/>
  </w:style>
  <w:style w:type="character" w:customStyle="1" w:styleId="ac">
    <w:name w:val="コメント文字列 (文字)"/>
    <w:link w:val="ab"/>
    <w:uiPriority w:val="99"/>
    <w:semiHidden/>
    <w:locked/>
    <w:rsid w:val="00066F42"/>
    <w:rPr>
      <w:rFonts w:ascii="ＭＳ 明朝" w:eastAsia="ＭＳ 明朝" w:cs="ＭＳ 明朝"/>
      <w:kern w:val="0"/>
    </w:rPr>
  </w:style>
  <w:style w:type="paragraph" w:styleId="ad">
    <w:name w:val="annotation subject"/>
    <w:basedOn w:val="ab"/>
    <w:next w:val="ab"/>
    <w:link w:val="ae"/>
    <w:uiPriority w:val="99"/>
    <w:semiHidden/>
    <w:unhideWhenUsed/>
    <w:rsid w:val="00066F42"/>
    <w:rPr>
      <w:b/>
      <w:bCs/>
    </w:rPr>
  </w:style>
  <w:style w:type="character" w:customStyle="1" w:styleId="ae">
    <w:name w:val="コメント内容 (文字)"/>
    <w:link w:val="ad"/>
    <w:uiPriority w:val="99"/>
    <w:semiHidden/>
    <w:locked/>
    <w:rsid w:val="00066F42"/>
    <w:rPr>
      <w:rFonts w:ascii="ＭＳ 明朝" w:eastAsia="ＭＳ 明朝" w:cs="ＭＳ 明朝"/>
      <w:b/>
      <w:bCs/>
      <w:kern w:val="0"/>
    </w:rPr>
  </w:style>
  <w:style w:type="paragraph" w:styleId="af">
    <w:name w:val="Revision"/>
    <w:hidden/>
    <w:uiPriority w:val="99"/>
    <w:semiHidden/>
    <w:rsid w:val="00850D0C"/>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bungakubu</dc:creator>
  <cp:lastModifiedBy>皇學館</cp:lastModifiedBy>
  <cp:revision>2</cp:revision>
  <cp:lastPrinted>2021-04-06T07:08:00Z</cp:lastPrinted>
  <dcterms:created xsi:type="dcterms:W3CDTF">2021-06-18T08:51:00Z</dcterms:created>
  <dcterms:modified xsi:type="dcterms:W3CDTF">2021-06-18T08:51:00Z</dcterms:modified>
</cp:coreProperties>
</file>